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A4954" w14:textId="51A7C071" w:rsidR="00D84117" w:rsidRPr="004F5892" w:rsidRDefault="00B26902" w:rsidP="00703C76">
      <w:pPr>
        <w:spacing w:after="0"/>
        <w:jc w:val="both"/>
        <w:rPr>
          <w:b/>
          <w:bCs/>
        </w:rPr>
      </w:pPr>
      <w:r w:rsidRPr="004F5892">
        <w:rPr>
          <w:b/>
          <w:bCs/>
        </w:rPr>
        <w:t>Prof. dr hab. Jacek Jan Pawlik</w:t>
      </w:r>
      <w:r w:rsidR="004C1654">
        <w:rPr>
          <w:b/>
          <w:bCs/>
        </w:rPr>
        <w:t xml:space="preserve"> SVD</w:t>
      </w:r>
    </w:p>
    <w:p w14:paraId="3D9C41A9" w14:textId="0B48B0BA" w:rsidR="00B26902" w:rsidRDefault="00B26902" w:rsidP="00703C76">
      <w:pPr>
        <w:spacing w:after="0"/>
        <w:jc w:val="both"/>
      </w:pPr>
      <w:r w:rsidRPr="004F5892">
        <w:rPr>
          <w:b/>
          <w:bCs/>
        </w:rPr>
        <w:t>Informacja ogólna</w:t>
      </w:r>
      <w:r>
        <w:t xml:space="preserve">: Profesor tytularny nauk humanistycznych, </w:t>
      </w:r>
      <w:r w:rsidR="00A87C97">
        <w:t>etnolog, afrykanista, religio</w:t>
      </w:r>
      <w:r w:rsidR="004F5892">
        <w:t>z</w:t>
      </w:r>
      <w:r w:rsidR="00A87C97">
        <w:t xml:space="preserve">nawca, </w:t>
      </w:r>
      <w:r>
        <w:t>zatrudniony na stanowisku profesora w Uniwersytecie Warmińsko-Mazurskim w Olsztynie. Badania związane</w:t>
      </w:r>
      <w:r w:rsidR="00A87C97">
        <w:t xml:space="preserve"> ze strategiami przeżycia w miastach globalnego Południa, prekariat i ekonomia nieformalna. Rola religii w kanalizowaniu frustracji i podtrzymywaniu nadziei na lepsze</w:t>
      </w:r>
      <w:r w:rsidR="004C1654">
        <w:t xml:space="preserve"> życie</w:t>
      </w:r>
      <w:r w:rsidR="00A87C97">
        <w:t>. Tradycja jako czynnik zacofania i rozwoju. Problemy adaptacji kulturowej oraz dialog międzykulturowy.</w:t>
      </w:r>
    </w:p>
    <w:p w14:paraId="591ACB92" w14:textId="68F9CD8E" w:rsidR="00A87C97" w:rsidRDefault="00A87C97" w:rsidP="00703C76">
      <w:pPr>
        <w:spacing w:after="0"/>
        <w:jc w:val="both"/>
      </w:pPr>
      <w:r w:rsidRPr="004F5892">
        <w:rPr>
          <w:b/>
          <w:bCs/>
        </w:rPr>
        <w:t>Przebieg kariery naukowej</w:t>
      </w:r>
      <w:r>
        <w:t xml:space="preserve">: mgr 1978 (KUL); dr </w:t>
      </w:r>
      <w:r w:rsidR="00321487">
        <w:t>1988 (</w:t>
      </w:r>
      <w:proofErr w:type="spellStart"/>
      <w:r w:rsidR="00E85C1B">
        <w:t>Universit</w:t>
      </w:r>
      <w:proofErr w:type="spellEnd"/>
      <w:r w:rsidR="00E85C1B">
        <w:rPr>
          <w:lang w:val="de-DE"/>
        </w:rPr>
        <w:t>é René Descartes d.</w:t>
      </w:r>
      <w:r w:rsidR="00321487">
        <w:t xml:space="preserve"> </w:t>
      </w:r>
      <w:proofErr w:type="spellStart"/>
      <w:r w:rsidR="00321487">
        <w:t>Sorbonne</w:t>
      </w:r>
      <w:proofErr w:type="spellEnd"/>
      <w:r w:rsidR="00E85C1B">
        <w:t>, Paris</w:t>
      </w:r>
      <w:r w:rsidR="00321487">
        <w:t>); dr hab. 2007 (UAM w Poznaniu); prof. 2019.</w:t>
      </w:r>
    </w:p>
    <w:p w14:paraId="1ECD7A5C" w14:textId="554B3D98" w:rsidR="00321487" w:rsidRDefault="00321487" w:rsidP="00703C76">
      <w:pPr>
        <w:spacing w:after="0"/>
        <w:jc w:val="both"/>
      </w:pPr>
      <w:r w:rsidRPr="004F5892">
        <w:rPr>
          <w:b/>
          <w:bCs/>
        </w:rPr>
        <w:t>Zajmowane stanowiska/funkcje</w:t>
      </w:r>
      <w:r>
        <w:t xml:space="preserve">: 1991-1992 Rektor </w:t>
      </w:r>
      <w:proofErr w:type="spellStart"/>
      <w:r>
        <w:t>Institut</w:t>
      </w:r>
      <w:proofErr w:type="spellEnd"/>
      <w:r>
        <w:t xml:space="preserve"> de </w:t>
      </w:r>
      <w:proofErr w:type="spellStart"/>
      <w:r>
        <w:t>Pédagogie</w:t>
      </w:r>
      <w:proofErr w:type="spellEnd"/>
      <w:r>
        <w:t xml:space="preserve"> </w:t>
      </w:r>
      <w:proofErr w:type="spellStart"/>
      <w:r>
        <w:t>Religieuse</w:t>
      </w:r>
      <w:proofErr w:type="spellEnd"/>
      <w:r>
        <w:t xml:space="preserve"> – Saint Paul, Lom</w:t>
      </w:r>
      <w:r>
        <w:rPr>
          <w:lang w:val="de-DE"/>
        </w:rPr>
        <w:t xml:space="preserve">é; 1993-1999 </w:t>
      </w:r>
      <w:proofErr w:type="spellStart"/>
      <w:r>
        <w:rPr>
          <w:lang w:val="de-DE"/>
        </w:rPr>
        <w:t>wsp</w:t>
      </w:r>
      <w:r>
        <w:t>ółredaktor</w:t>
      </w:r>
      <w:proofErr w:type="spellEnd"/>
      <w:r>
        <w:t xml:space="preserve"> International </w:t>
      </w:r>
      <w:proofErr w:type="spellStart"/>
      <w:r>
        <w:t>Journal</w:t>
      </w:r>
      <w:proofErr w:type="spellEnd"/>
      <w:r>
        <w:t xml:space="preserve"> of </w:t>
      </w:r>
      <w:proofErr w:type="spellStart"/>
      <w:r>
        <w:t>Ethnology</w:t>
      </w:r>
      <w:proofErr w:type="spellEnd"/>
      <w:r>
        <w:t xml:space="preserve"> and </w:t>
      </w:r>
      <w:proofErr w:type="spellStart"/>
      <w:r>
        <w:t>Linguistics</w:t>
      </w:r>
      <w:proofErr w:type="spellEnd"/>
      <w:r>
        <w:t xml:space="preserve"> „</w:t>
      </w:r>
      <w:proofErr w:type="spellStart"/>
      <w:r>
        <w:t>Anthropos</w:t>
      </w:r>
      <w:proofErr w:type="spellEnd"/>
      <w:r>
        <w:t xml:space="preserve">”; 1995-1999 lektor a następnie docent </w:t>
      </w:r>
      <w:r w:rsidR="00E85C1B">
        <w:t xml:space="preserve">w </w:t>
      </w:r>
      <w:proofErr w:type="spellStart"/>
      <w:r>
        <w:t>Philosophisch-Theologische</w:t>
      </w:r>
      <w:proofErr w:type="spellEnd"/>
      <w:r>
        <w:t xml:space="preserve"> </w:t>
      </w:r>
      <w:proofErr w:type="spellStart"/>
      <w:r>
        <w:t>Hochschule</w:t>
      </w:r>
      <w:proofErr w:type="spellEnd"/>
      <w:r>
        <w:t xml:space="preserve"> SVD, </w:t>
      </w:r>
      <w:proofErr w:type="spellStart"/>
      <w:r>
        <w:t>Sankt</w:t>
      </w:r>
      <w:proofErr w:type="spellEnd"/>
      <w:r>
        <w:t xml:space="preserve"> </w:t>
      </w:r>
      <w:proofErr w:type="spellStart"/>
      <w:r>
        <w:t>Augustin</w:t>
      </w:r>
      <w:proofErr w:type="spellEnd"/>
      <w:r>
        <w:t xml:space="preserve"> (Niemcy); 1999-2007 adiunkt (UWM); 2007-2019 profesor nadzwyczajny (UWM); od 2019 profesor</w:t>
      </w:r>
      <w:r w:rsidR="00D86971">
        <w:t>.</w:t>
      </w:r>
    </w:p>
    <w:p w14:paraId="32097DD7" w14:textId="5D0B4DF1" w:rsidR="002C7C32" w:rsidRDefault="00683548" w:rsidP="00703C76">
      <w:pPr>
        <w:spacing w:after="0"/>
        <w:jc w:val="both"/>
      </w:pPr>
      <w:r>
        <w:t>Kierownik studiów doktoranckich 2010-2014 i od 2016-; Kierownik Katedry Misjologii, Religiologii i Etnologii 2001-2004; kierownik Katedry Filozofii i Kultury Chrześcijańskiej 2010-2014;</w:t>
      </w:r>
      <w:r w:rsidR="004F5892">
        <w:t xml:space="preserve"> </w:t>
      </w:r>
      <w:r w:rsidR="00E85C1B">
        <w:t>p</w:t>
      </w:r>
      <w:r>
        <w:t>rodziekan ds. nauki Wydziału Teologii 2008-2012; dziekan Wydziału Teologii 2014-2016;</w:t>
      </w:r>
      <w:r w:rsidR="004F5892">
        <w:t xml:space="preserve"> </w:t>
      </w:r>
      <w:r w:rsidR="00E85C1B">
        <w:t>k</w:t>
      </w:r>
      <w:r w:rsidR="004F5892">
        <w:t>ierownik Katedry Teologii Moralnej i Nauk o Rodzinie od 2020-</w:t>
      </w:r>
    </w:p>
    <w:p w14:paraId="29181329" w14:textId="6967E4D6" w:rsidR="004F5892" w:rsidRDefault="004F5892" w:rsidP="00703C76">
      <w:pPr>
        <w:spacing w:after="0"/>
        <w:jc w:val="both"/>
        <w:rPr>
          <w:lang w:val="de-DE"/>
        </w:rPr>
      </w:pPr>
      <w:bookmarkStart w:id="0" w:name="_Hlk71729825"/>
      <w:proofErr w:type="spellStart"/>
      <w:r w:rsidRPr="004F5892">
        <w:rPr>
          <w:b/>
          <w:bCs/>
          <w:lang w:val="de-DE"/>
        </w:rPr>
        <w:t>Wskaźniki</w:t>
      </w:r>
      <w:proofErr w:type="spellEnd"/>
      <w:r w:rsidRPr="004F5892">
        <w:rPr>
          <w:b/>
          <w:bCs/>
          <w:lang w:val="de-DE"/>
        </w:rPr>
        <w:t xml:space="preserve"> </w:t>
      </w:r>
      <w:proofErr w:type="spellStart"/>
      <w:r w:rsidRPr="004F5892">
        <w:rPr>
          <w:b/>
          <w:bCs/>
          <w:lang w:val="de-DE"/>
        </w:rPr>
        <w:t>naukometryczne</w:t>
      </w:r>
      <w:proofErr w:type="spellEnd"/>
      <w:r>
        <w:rPr>
          <w:lang w:val="de-DE"/>
        </w:rPr>
        <w:t>: link do ORCID: 0000-0003-2142-9976.</w:t>
      </w:r>
    </w:p>
    <w:p w14:paraId="51C2D28A" w14:textId="0ED0AAE7" w:rsidR="004F5892" w:rsidRDefault="004F5892" w:rsidP="00703C76">
      <w:pPr>
        <w:spacing w:after="0"/>
        <w:jc w:val="both"/>
        <w:rPr>
          <w:lang w:val="de-DE"/>
        </w:rPr>
      </w:pPr>
      <w:proofErr w:type="spellStart"/>
      <w:r w:rsidRPr="00D86971">
        <w:rPr>
          <w:b/>
          <w:bCs/>
          <w:lang w:val="de-DE"/>
        </w:rPr>
        <w:t>Projekty</w:t>
      </w:r>
      <w:proofErr w:type="spellEnd"/>
      <w:r w:rsidRPr="00D86971">
        <w:rPr>
          <w:b/>
          <w:bCs/>
          <w:lang w:val="de-DE"/>
        </w:rPr>
        <w:t xml:space="preserve"> </w:t>
      </w:r>
      <w:proofErr w:type="spellStart"/>
      <w:r w:rsidRPr="00D86971">
        <w:rPr>
          <w:b/>
          <w:bCs/>
          <w:lang w:val="de-DE"/>
        </w:rPr>
        <w:t>badawcze</w:t>
      </w:r>
      <w:proofErr w:type="spellEnd"/>
      <w:r>
        <w:rPr>
          <w:lang w:val="de-DE"/>
        </w:rPr>
        <w:t xml:space="preserve">: </w:t>
      </w:r>
      <w:proofErr w:type="spellStart"/>
      <w:r w:rsidR="00D86971">
        <w:rPr>
          <w:lang w:val="de-DE"/>
        </w:rPr>
        <w:t>Kreatywność</w:t>
      </w:r>
      <w:proofErr w:type="spellEnd"/>
      <w:r w:rsidR="00D86971">
        <w:rPr>
          <w:lang w:val="de-DE"/>
        </w:rPr>
        <w:t xml:space="preserve"> </w:t>
      </w:r>
      <w:proofErr w:type="spellStart"/>
      <w:r w:rsidR="00D86971">
        <w:rPr>
          <w:lang w:val="de-DE"/>
        </w:rPr>
        <w:t>mieszkańców</w:t>
      </w:r>
      <w:proofErr w:type="spellEnd"/>
      <w:r w:rsidR="00D86971">
        <w:rPr>
          <w:lang w:val="de-DE"/>
        </w:rPr>
        <w:t xml:space="preserve"> Lomé w </w:t>
      </w:r>
      <w:proofErr w:type="spellStart"/>
      <w:r w:rsidR="00D86971">
        <w:rPr>
          <w:lang w:val="de-DE"/>
        </w:rPr>
        <w:t>sytuacji</w:t>
      </w:r>
      <w:proofErr w:type="spellEnd"/>
      <w:r w:rsidR="00D86971">
        <w:rPr>
          <w:lang w:val="de-DE"/>
        </w:rPr>
        <w:t xml:space="preserve"> </w:t>
      </w:r>
      <w:proofErr w:type="spellStart"/>
      <w:r w:rsidR="00D86971">
        <w:rPr>
          <w:lang w:val="de-DE"/>
        </w:rPr>
        <w:t>wzrastającego</w:t>
      </w:r>
      <w:proofErr w:type="spellEnd"/>
      <w:r w:rsidR="00D86971">
        <w:rPr>
          <w:lang w:val="de-DE"/>
        </w:rPr>
        <w:t xml:space="preserve"> </w:t>
      </w:r>
      <w:proofErr w:type="spellStart"/>
      <w:r w:rsidR="00D86971">
        <w:rPr>
          <w:lang w:val="de-DE"/>
        </w:rPr>
        <w:t>ubóstwa</w:t>
      </w:r>
      <w:proofErr w:type="spellEnd"/>
      <w:r w:rsidR="00D86971">
        <w:rPr>
          <w:lang w:val="de-DE"/>
        </w:rPr>
        <w:t xml:space="preserve"> – NCN Opus 5 (2013-2015)</w:t>
      </w:r>
    </w:p>
    <w:bookmarkEnd w:id="0"/>
    <w:p w14:paraId="76391C3B" w14:textId="77CC016D" w:rsidR="00D86971" w:rsidRPr="00D86971" w:rsidRDefault="00D86971" w:rsidP="00703C76">
      <w:pPr>
        <w:spacing w:after="0"/>
        <w:jc w:val="both"/>
      </w:pPr>
      <w:proofErr w:type="spellStart"/>
      <w:r w:rsidRPr="00D86971">
        <w:rPr>
          <w:b/>
          <w:bCs/>
          <w:lang w:val="de-DE"/>
        </w:rPr>
        <w:t>Koordynacja</w:t>
      </w:r>
      <w:proofErr w:type="spellEnd"/>
      <w:r w:rsidRPr="00D86971">
        <w:rPr>
          <w:b/>
          <w:bCs/>
          <w:lang w:val="de-DE"/>
        </w:rPr>
        <w:t xml:space="preserve"> i </w:t>
      </w:r>
      <w:proofErr w:type="spellStart"/>
      <w:r w:rsidRPr="00D86971">
        <w:rPr>
          <w:b/>
          <w:bCs/>
          <w:lang w:val="de-DE"/>
        </w:rPr>
        <w:t>realizacja</w:t>
      </w:r>
      <w:proofErr w:type="spellEnd"/>
      <w:r w:rsidRPr="00D86971">
        <w:rPr>
          <w:b/>
          <w:bCs/>
          <w:lang w:val="de-DE"/>
        </w:rPr>
        <w:t xml:space="preserve"> </w:t>
      </w:r>
      <w:proofErr w:type="spellStart"/>
      <w:r w:rsidRPr="00D86971">
        <w:rPr>
          <w:b/>
          <w:bCs/>
          <w:lang w:val="de-DE"/>
        </w:rPr>
        <w:t>zajęć</w:t>
      </w:r>
      <w:proofErr w:type="spellEnd"/>
      <w:r w:rsidRPr="00D86971">
        <w:rPr>
          <w:b/>
          <w:bCs/>
          <w:lang w:val="de-DE"/>
        </w:rPr>
        <w:t xml:space="preserve"> </w:t>
      </w:r>
      <w:proofErr w:type="spellStart"/>
      <w:r w:rsidRPr="00D86971">
        <w:rPr>
          <w:b/>
          <w:bCs/>
          <w:lang w:val="de-DE"/>
        </w:rPr>
        <w:t>dydyktycznych</w:t>
      </w:r>
      <w:proofErr w:type="spellEnd"/>
      <w:r>
        <w:rPr>
          <w:lang w:val="de-DE"/>
        </w:rPr>
        <w:t xml:space="preserve">: </w:t>
      </w:r>
      <w:proofErr w:type="spellStart"/>
      <w:r>
        <w:rPr>
          <w:lang w:val="de-DE"/>
        </w:rPr>
        <w:t>religiologia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misjologia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małżeństwo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rodzina</w:t>
      </w:r>
      <w:proofErr w:type="spellEnd"/>
      <w:r>
        <w:rPr>
          <w:lang w:val="de-DE"/>
        </w:rPr>
        <w:t xml:space="preserve"> w </w:t>
      </w:r>
      <w:proofErr w:type="spellStart"/>
      <w:r>
        <w:rPr>
          <w:lang w:val="de-DE"/>
        </w:rPr>
        <w:t>kulturach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religiach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metody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badań</w:t>
      </w:r>
      <w:proofErr w:type="spellEnd"/>
      <w:r>
        <w:rPr>
          <w:lang w:val="de-DE"/>
        </w:rPr>
        <w:t xml:space="preserve"> w </w:t>
      </w:r>
      <w:proofErr w:type="spellStart"/>
      <w:r>
        <w:rPr>
          <w:lang w:val="de-DE"/>
        </w:rPr>
        <w:t>naukach</w:t>
      </w:r>
      <w:proofErr w:type="spellEnd"/>
      <w:r>
        <w:rPr>
          <w:lang w:val="de-DE"/>
        </w:rPr>
        <w:t xml:space="preserve"> o </w:t>
      </w:r>
      <w:proofErr w:type="spellStart"/>
      <w:r>
        <w:rPr>
          <w:lang w:val="de-DE"/>
        </w:rPr>
        <w:t>rodzinie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obrzędowość</w:t>
      </w:r>
      <w:proofErr w:type="spellEnd"/>
      <w:r>
        <w:rPr>
          <w:lang w:val="de-DE"/>
        </w:rPr>
        <w:t xml:space="preserve"> w </w:t>
      </w:r>
      <w:proofErr w:type="spellStart"/>
      <w:r>
        <w:rPr>
          <w:lang w:val="de-DE"/>
        </w:rPr>
        <w:t>rodzinie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oraz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liczne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wykłady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monograficzne</w:t>
      </w:r>
      <w:proofErr w:type="spellEnd"/>
      <w:r>
        <w:rPr>
          <w:lang w:val="de-DE"/>
        </w:rPr>
        <w:t xml:space="preserve">: </w:t>
      </w:r>
      <w:proofErr w:type="spellStart"/>
      <w:r>
        <w:rPr>
          <w:lang w:val="de-DE"/>
        </w:rPr>
        <w:t>antropologia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śmierci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komunikacja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społeczna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kulturowa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antropologia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kulturowa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współczesnej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Europy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afroamerykański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świat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kultury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religie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Czarnej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Afryki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etnobotanika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etnozoologia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dziecko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dzieciństwo</w:t>
      </w:r>
      <w:proofErr w:type="spellEnd"/>
      <w:r>
        <w:rPr>
          <w:lang w:val="de-DE"/>
        </w:rPr>
        <w:t xml:space="preserve"> w </w:t>
      </w:r>
      <w:proofErr w:type="spellStart"/>
      <w:r>
        <w:rPr>
          <w:lang w:val="de-DE"/>
        </w:rPr>
        <w:t>zmieniającym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się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świecie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zwierzęta</w:t>
      </w:r>
      <w:proofErr w:type="spellEnd"/>
      <w:r>
        <w:rPr>
          <w:lang w:val="de-DE"/>
        </w:rPr>
        <w:t xml:space="preserve"> w </w:t>
      </w:r>
      <w:proofErr w:type="spellStart"/>
      <w:r>
        <w:rPr>
          <w:lang w:val="de-DE"/>
        </w:rPr>
        <w:t>życiu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człowieka</w:t>
      </w:r>
      <w:proofErr w:type="spellEnd"/>
    </w:p>
    <w:p w14:paraId="58BE867A" w14:textId="2864956C" w:rsidR="008B1527" w:rsidRDefault="008B1527" w:rsidP="00703C76">
      <w:pPr>
        <w:spacing w:after="0"/>
        <w:jc w:val="both"/>
        <w:rPr>
          <w:lang w:val="de-DE"/>
        </w:rPr>
      </w:pPr>
      <w:proofErr w:type="spellStart"/>
      <w:r w:rsidRPr="00001CD2">
        <w:rPr>
          <w:b/>
          <w:bCs/>
          <w:lang w:val="de-DE"/>
        </w:rPr>
        <w:t>Staże</w:t>
      </w:r>
      <w:proofErr w:type="spellEnd"/>
      <w:r w:rsidRPr="00001CD2">
        <w:rPr>
          <w:b/>
          <w:bCs/>
          <w:lang w:val="de-DE"/>
        </w:rPr>
        <w:t xml:space="preserve"> i </w:t>
      </w:r>
      <w:proofErr w:type="spellStart"/>
      <w:r w:rsidRPr="00001CD2">
        <w:rPr>
          <w:b/>
          <w:bCs/>
          <w:lang w:val="de-DE"/>
        </w:rPr>
        <w:t>wizyty</w:t>
      </w:r>
      <w:proofErr w:type="spellEnd"/>
      <w:r w:rsidRPr="00001CD2">
        <w:rPr>
          <w:b/>
          <w:bCs/>
          <w:lang w:val="de-DE"/>
        </w:rPr>
        <w:t xml:space="preserve"> </w:t>
      </w:r>
      <w:proofErr w:type="spellStart"/>
      <w:r w:rsidRPr="00001CD2">
        <w:rPr>
          <w:b/>
          <w:bCs/>
          <w:lang w:val="de-DE"/>
        </w:rPr>
        <w:t>studyjne</w:t>
      </w:r>
      <w:proofErr w:type="spellEnd"/>
      <w:r w:rsidR="00001CD2">
        <w:rPr>
          <w:lang w:val="de-DE"/>
        </w:rPr>
        <w:t xml:space="preserve">: </w:t>
      </w:r>
      <w:proofErr w:type="spellStart"/>
      <w:r w:rsidR="00001CD2">
        <w:rPr>
          <w:lang w:val="de-DE"/>
        </w:rPr>
        <w:t>wykłady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gościnne</w:t>
      </w:r>
      <w:proofErr w:type="spellEnd"/>
      <w:r w:rsidR="00001CD2">
        <w:rPr>
          <w:lang w:val="de-DE"/>
        </w:rPr>
        <w:t xml:space="preserve"> w </w:t>
      </w:r>
      <w:proofErr w:type="spellStart"/>
      <w:r w:rsidR="00001CD2">
        <w:rPr>
          <w:lang w:val="de-DE"/>
        </w:rPr>
        <w:t>Uniwersytecie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Katolickim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Portugalii</w:t>
      </w:r>
      <w:proofErr w:type="spellEnd"/>
      <w:r w:rsidR="00001CD2">
        <w:rPr>
          <w:lang w:val="de-DE"/>
        </w:rPr>
        <w:t xml:space="preserve"> w </w:t>
      </w:r>
      <w:proofErr w:type="spellStart"/>
      <w:r w:rsidR="00001CD2">
        <w:rPr>
          <w:lang w:val="de-DE"/>
        </w:rPr>
        <w:t>Lizbonie</w:t>
      </w:r>
      <w:proofErr w:type="spellEnd"/>
      <w:r w:rsidR="00001CD2">
        <w:rPr>
          <w:lang w:val="de-DE"/>
        </w:rPr>
        <w:t xml:space="preserve">, </w:t>
      </w:r>
      <w:proofErr w:type="spellStart"/>
      <w:r w:rsidR="00001CD2">
        <w:rPr>
          <w:lang w:val="de-DE"/>
        </w:rPr>
        <w:t>Państwowym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Uniwersytecie</w:t>
      </w:r>
      <w:proofErr w:type="spellEnd"/>
      <w:r w:rsidR="00001CD2">
        <w:rPr>
          <w:lang w:val="de-DE"/>
        </w:rPr>
        <w:t xml:space="preserve"> im. Ivana </w:t>
      </w:r>
      <w:proofErr w:type="spellStart"/>
      <w:r w:rsidR="00001CD2">
        <w:rPr>
          <w:lang w:val="de-DE"/>
        </w:rPr>
        <w:t>Franki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we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Lwowie</w:t>
      </w:r>
      <w:proofErr w:type="spellEnd"/>
      <w:r w:rsidR="00001CD2">
        <w:rPr>
          <w:lang w:val="de-DE"/>
        </w:rPr>
        <w:t xml:space="preserve">, </w:t>
      </w:r>
      <w:proofErr w:type="spellStart"/>
      <w:r w:rsidR="00001CD2">
        <w:rPr>
          <w:lang w:val="de-DE"/>
        </w:rPr>
        <w:t>Uniwersytecie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Warszawskim</w:t>
      </w:r>
      <w:proofErr w:type="spellEnd"/>
      <w:r w:rsidR="00001CD2">
        <w:rPr>
          <w:lang w:val="de-DE"/>
        </w:rPr>
        <w:t xml:space="preserve"> i </w:t>
      </w:r>
      <w:proofErr w:type="spellStart"/>
      <w:r w:rsidR="00001CD2">
        <w:rPr>
          <w:lang w:val="de-DE"/>
        </w:rPr>
        <w:t>Uniwersytecie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Mikołaja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Kopernika</w:t>
      </w:r>
      <w:proofErr w:type="spellEnd"/>
      <w:r w:rsidR="00001CD2">
        <w:rPr>
          <w:lang w:val="de-DE"/>
        </w:rPr>
        <w:t xml:space="preserve"> w </w:t>
      </w:r>
      <w:proofErr w:type="spellStart"/>
      <w:r w:rsidR="00001CD2">
        <w:rPr>
          <w:lang w:val="de-DE"/>
        </w:rPr>
        <w:t>Toruniu</w:t>
      </w:r>
      <w:proofErr w:type="spellEnd"/>
      <w:r w:rsidR="00001CD2">
        <w:rPr>
          <w:lang w:val="de-DE"/>
        </w:rPr>
        <w:t xml:space="preserve">, </w:t>
      </w:r>
      <w:proofErr w:type="spellStart"/>
      <w:r w:rsidR="00001CD2">
        <w:rPr>
          <w:lang w:val="de-DE"/>
        </w:rPr>
        <w:t>staż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naukowy</w:t>
      </w:r>
      <w:proofErr w:type="spellEnd"/>
      <w:r w:rsidR="00001CD2">
        <w:rPr>
          <w:lang w:val="de-DE"/>
        </w:rPr>
        <w:t xml:space="preserve"> w </w:t>
      </w:r>
      <w:proofErr w:type="spellStart"/>
      <w:r w:rsidR="00001CD2">
        <w:rPr>
          <w:lang w:val="de-DE"/>
        </w:rPr>
        <w:t>Instytucie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Anthropos</w:t>
      </w:r>
      <w:proofErr w:type="spellEnd"/>
      <w:r w:rsidR="00001CD2">
        <w:rPr>
          <w:lang w:val="de-DE"/>
        </w:rPr>
        <w:t xml:space="preserve"> w </w:t>
      </w:r>
      <w:proofErr w:type="spellStart"/>
      <w:r w:rsidR="00001CD2">
        <w:rPr>
          <w:lang w:val="de-DE"/>
        </w:rPr>
        <w:t>Niemczech</w:t>
      </w:r>
      <w:proofErr w:type="spellEnd"/>
      <w:r w:rsidR="00001CD2">
        <w:rPr>
          <w:lang w:val="de-DE"/>
        </w:rPr>
        <w:t xml:space="preserve">, </w:t>
      </w:r>
      <w:proofErr w:type="spellStart"/>
      <w:r w:rsidR="00001CD2">
        <w:rPr>
          <w:lang w:val="de-DE"/>
        </w:rPr>
        <w:t>wizyty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studyjne</w:t>
      </w:r>
      <w:proofErr w:type="spellEnd"/>
      <w:r w:rsidR="00001CD2">
        <w:rPr>
          <w:lang w:val="de-DE"/>
        </w:rPr>
        <w:t xml:space="preserve"> w </w:t>
      </w:r>
      <w:proofErr w:type="spellStart"/>
      <w:r w:rsidR="00001CD2">
        <w:rPr>
          <w:lang w:val="de-DE"/>
        </w:rPr>
        <w:t>Universitas</w:t>
      </w:r>
      <w:proofErr w:type="spellEnd"/>
      <w:r w:rsidR="00001CD2">
        <w:rPr>
          <w:lang w:val="de-DE"/>
        </w:rPr>
        <w:t xml:space="preserve"> </w:t>
      </w:r>
      <w:proofErr w:type="spellStart"/>
      <w:r w:rsidR="00001CD2">
        <w:rPr>
          <w:lang w:val="de-DE"/>
        </w:rPr>
        <w:t>Airlangga</w:t>
      </w:r>
      <w:proofErr w:type="spellEnd"/>
      <w:r w:rsidR="00001CD2">
        <w:rPr>
          <w:lang w:val="de-DE"/>
        </w:rPr>
        <w:t xml:space="preserve"> w Surabaya (Indonesia) i w </w:t>
      </w:r>
      <w:proofErr w:type="spellStart"/>
      <w:r w:rsidR="00001CD2">
        <w:rPr>
          <w:lang w:val="de-DE"/>
        </w:rPr>
        <w:t>Université</w:t>
      </w:r>
      <w:proofErr w:type="spellEnd"/>
      <w:r w:rsidR="00001CD2">
        <w:rPr>
          <w:lang w:val="de-DE"/>
        </w:rPr>
        <w:t xml:space="preserve"> de Lomé (Togo).</w:t>
      </w:r>
    </w:p>
    <w:p w14:paraId="35C50A74" w14:textId="21DA9F42" w:rsidR="00001CD2" w:rsidRDefault="00001CD2" w:rsidP="00703C76">
      <w:pPr>
        <w:spacing w:after="0"/>
        <w:jc w:val="both"/>
      </w:pPr>
      <w:proofErr w:type="spellStart"/>
      <w:r w:rsidRPr="004F5892">
        <w:rPr>
          <w:b/>
          <w:bCs/>
          <w:lang w:val="de-DE"/>
        </w:rPr>
        <w:t>Najwa</w:t>
      </w:r>
      <w:r w:rsidR="004F5892" w:rsidRPr="004F5892">
        <w:rPr>
          <w:b/>
          <w:bCs/>
          <w:lang w:val="de-DE"/>
        </w:rPr>
        <w:t>ż</w:t>
      </w:r>
      <w:r w:rsidRPr="004F5892">
        <w:rPr>
          <w:b/>
          <w:bCs/>
          <w:lang w:val="de-DE"/>
        </w:rPr>
        <w:t>niejsze</w:t>
      </w:r>
      <w:proofErr w:type="spellEnd"/>
      <w:r w:rsidRPr="004F5892">
        <w:rPr>
          <w:b/>
          <w:bCs/>
          <w:lang w:val="de-DE"/>
        </w:rPr>
        <w:t xml:space="preserve"> </w:t>
      </w:r>
      <w:proofErr w:type="spellStart"/>
      <w:r w:rsidRPr="004F5892">
        <w:rPr>
          <w:b/>
          <w:bCs/>
          <w:lang w:val="de-DE"/>
        </w:rPr>
        <w:t>osiągnięcia</w:t>
      </w:r>
      <w:proofErr w:type="spellEnd"/>
      <w:r w:rsidRPr="004F5892">
        <w:rPr>
          <w:b/>
          <w:bCs/>
          <w:lang w:val="de-DE"/>
        </w:rPr>
        <w:t xml:space="preserve">, </w:t>
      </w:r>
      <w:proofErr w:type="spellStart"/>
      <w:r w:rsidRPr="004F5892">
        <w:rPr>
          <w:b/>
          <w:bCs/>
          <w:lang w:val="de-DE"/>
        </w:rPr>
        <w:t>nagrody</w:t>
      </w:r>
      <w:proofErr w:type="spellEnd"/>
      <w:r w:rsidRPr="004F5892">
        <w:rPr>
          <w:b/>
          <w:bCs/>
          <w:lang w:val="de-DE"/>
        </w:rPr>
        <w:t xml:space="preserve"> i </w:t>
      </w:r>
      <w:proofErr w:type="spellStart"/>
      <w:r w:rsidRPr="004F5892">
        <w:rPr>
          <w:b/>
          <w:bCs/>
          <w:lang w:val="de-DE"/>
        </w:rPr>
        <w:t>wyróżnienia</w:t>
      </w:r>
      <w:proofErr w:type="spellEnd"/>
      <w:r w:rsidR="004F5892">
        <w:rPr>
          <w:lang w:val="de-DE"/>
        </w:rPr>
        <w:t xml:space="preserve">: </w:t>
      </w:r>
      <w:proofErr w:type="spellStart"/>
      <w:r w:rsidR="004F5892">
        <w:rPr>
          <w:lang w:val="de-DE"/>
        </w:rPr>
        <w:t>publikacje</w:t>
      </w:r>
      <w:proofErr w:type="spellEnd"/>
      <w:r w:rsidR="004F5892">
        <w:rPr>
          <w:lang w:val="de-DE"/>
        </w:rPr>
        <w:t xml:space="preserve"> </w:t>
      </w:r>
      <w:proofErr w:type="spellStart"/>
      <w:r w:rsidR="004F5892">
        <w:rPr>
          <w:lang w:val="de-DE"/>
        </w:rPr>
        <w:t>książkowe</w:t>
      </w:r>
      <w:proofErr w:type="spellEnd"/>
      <w:r w:rsidR="004F5892">
        <w:rPr>
          <w:lang w:val="de-DE"/>
        </w:rPr>
        <w:t xml:space="preserve">: </w:t>
      </w:r>
      <w:proofErr w:type="spellStart"/>
      <w:r w:rsidR="004F5892">
        <w:rPr>
          <w:lang w:val="de-DE"/>
        </w:rPr>
        <w:t>L’experience</w:t>
      </w:r>
      <w:proofErr w:type="spellEnd"/>
      <w:r w:rsidR="004F5892">
        <w:rPr>
          <w:lang w:val="de-DE"/>
        </w:rPr>
        <w:t xml:space="preserve"> </w:t>
      </w:r>
      <w:proofErr w:type="spellStart"/>
      <w:r w:rsidR="004F5892">
        <w:rPr>
          <w:lang w:val="de-DE"/>
        </w:rPr>
        <w:t>sociale</w:t>
      </w:r>
      <w:proofErr w:type="spellEnd"/>
      <w:r w:rsidR="004F5892">
        <w:rPr>
          <w:lang w:val="de-DE"/>
        </w:rPr>
        <w:t xml:space="preserve"> de la </w:t>
      </w:r>
      <w:proofErr w:type="spellStart"/>
      <w:r w:rsidR="004F5892">
        <w:rPr>
          <w:lang w:val="de-DE"/>
        </w:rPr>
        <w:t>mort</w:t>
      </w:r>
      <w:proofErr w:type="spellEnd"/>
      <w:r w:rsidR="004F5892">
        <w:rPr>
          <w:lang w:val="de-DE"/>
        </w:rPr>
        <w:t xml:space="preserve"> (Fribourg 1990); </w:t>
      </w:r>
      <w:proofErr w:type="spellStart"/>
      <w:r w:rsidR="004F5892">
        <w:rPr>
          <w:lang w:val="de-DE"/>
        </w:rPr>
        <w:t>Zaradzi</w:t>
      </w:r>
      <w:proofErr w:type="spellEnd"/>
      <w:r w:rsidR="004F5892">
        <w:t xml:space="preserve">ć nieszczęściu (Olsztyn 2006); </w:t>
      </w:r>
      <w:proofErr w:type="spellStart"/>
      <w:r w:rsidR="004F5892">
        <w:t>Iciin</w:t>
      </w:r>
      <w:proofErr w:type="spellEnd"/>
      <w:r w:rsidR="004F5892">
        <w:t xml:space="preserve"> </w:t>
      </w:r>
      <w:proofErr w:type="spellStart"/>
      <w:r w:rsidR="004F5892">
        <w:t>takaldau</w:t>
      </w:r>
      <w:proofErr w:type="spellEnd"/>
      <w:r w:rsidR="004F5892">
        <w:t xml:space="preserve">. </w:t>
      </w:r>
      <w:proofErr w:type="spellStart"/>
      <w:r w:rsidR="004F5892">
        <w:t>Les</w:t>
      </w:r>
      <w:proofErr w:type="spellEnd"/>
      <w:r w:rsidR="004F5892">
        <w:t xml:space="preserve"> </w:t>
      </w:r>
      <w:proofErr w:type="spellStart"/>
      <w:r w:rsidR="004F5892">
        <w:t>contes</w:t>
      </w:r>
      <w:proofErr w:type="spellEnd"/>
      <w:r w:rsidR="004F5892">
        <w:t xml:space="preserve"> </w:t>
      </w:r>
      <w:proofErr w:type="spellStart"/>
      <w:r w:rsidR="004F5892">
        <w:t>basari</w:t>
      </w:r>
      <w:proofErr w:type="spellEnd"/>
      <w:r w:rsidR="004F5892">
        <w:t xml:space="preserve"> (Olsztyn 2010)</w:t>
      </w:r>
      <w:r w:rsidR="00703C76">
        <w:t>;</w:t>
      </w:r>
      <w:r w:rsidR="004F5892">
        <w:t xml:space="preserve"> Miasto kreatywnych ludzi (Olsztyn 2016); Twórcza codzienność mieszkańców Lom</w:t>
      </w:r>
      <w:r w:rsidR="004F5892">
        <w:rPr>
          <w:lang w:val="de-DE"/>
        </w:rPr>
        <w:t>é</w:t>
      </w:r>
      <w:r w:rsidR="004F5892">
        <w:t xml:space="preserve"> (Olsztyn 2018) – książka wyróżniona jako najlepsza publikacja afrykanistyczna roku; Ku nowej kulturze. Zmagania </w:t>
      </w:r>
      <w:r w:rsidR="00E85C1B">
        <w:t>a</w:t>
      </w:r>
      <w:r w:rsidR="004F5892">
        <w:t>daptacyjne (Olsztyn 2020).</w:t>
      </w:r>
    </w:p>
    <w:p w14:paraId="64AEF33B" w14:textId="77777777" w:rsidR="004F5892" w:rsidRDefault="004F5892" w:rsidP="00703C76">
      <w:pPr>
        <w:spacing w:after="0"/>
        <w:jc w:val="both"/>
        <w:rPr>
          <w:lang w:val="de-DE"/>
        </w:rPr>
      </w:pPr>
      <w:proofErr w:type="spellStart"/>
      <w:r>
        <w:rPr>
          <w:lang w:val="de-DE"/>
        </w:rPr>
        <w:t>Nagrody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Rektora</w:t>
      </w:r>
      <w:proofErr w:type="spellEnd"/>
      <w:r>
        <w:rPr>
          <w:lang w:val="de-DE"/>
        </w:rPr>
        <w:t xml:space="preserve"> UWM w </w:t>
      </w:r>
      <w:proofErr w:type="spellStart"/>
      <w:r>
        <w:rPr>
          <w:lang w:val="de-DE"/>
        </w:rPr>
        <w:t>Olsztynie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osiągnięcia</w:t>
      </w:r>
      <w:proofErr w:type="spellEnd"/>
      <w:r>
        <w:rPr>
          <w:lang w:val="de-DE"/>
        </w:rPr>
        <w:t xml:space="preserve"> w </w:t>
      </w:r>
      <w:proofErr w:type="spellStart"/>
      <w:r>
        <w:rPr>
          <w:lang w:val="de-DE"/>
        </w:rPr>
        <w:t>dziedzinie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naukowej</w:t>
      </w:r>
      <w:proofErr w:type="spellEnd"/>
      <w:r>
        <w:rPr>
          <w:lang w:val="de-DE"/>
        </w:rPr>
        <w:t xml:space="preserve">: 2003, 2006, 2007, 2011, 2017; w </w:t>
      </w:r>
      <w:proofErr w:type="spellStart"/>
      <w:r>
        <w:rPr>
          <w:lang w:val="de-DE"/>
        </w:rPr>
        <w:t>dziedzinie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organizacyjnej</w:t>
      </w:r>
      <w:proofErr w:type="spellEnd"/>
      <w:r>
        <w:rPr>
          <w:lang w:val="de-DE"/>
        </w:rPr>
        <w:t xml:space="preserve"> 2001; 2012; 2014; 2015</w:t>
      </w:r>
    </w:p>
    <w:p w14:paraId="68FDE599" w14:textId="49458A57" w:rsidR="00E85C1B" w:rsidRPr="00E85C1B" w:rsidRDefault="004F5892" w:rsidP="00703C76">
      <w:pPr>
        <w:spacing w:after="0"/>
        <w:jc w:val="both"/>
      </w:pPr>
      <w:r w:rsidRPr="004F5892">
        <w:rPr>
          <w:b/>
          <w:bCs/>
        </w:rPr>
        <w:t>Inne aktywności</w:t>
      </w:r>
      <w:r>
        <w:t xml:space="preserve">: </w:t>
      </w:r>
      <w:r w:rsidR="00E85C1B" w:rsidRPr="00E85C1B">
        <w:t xml:space="preserve">Członek Senatu Uczelni 2012-2020; członek </w:t>
      </w:r>
      <w:r w:rsidR="00E85C1B">
        <w:t xml:space="preserve">uczelnianej </w:t>
      </w:r>
      <w:r w:rsidR="00E85C1B" w:rsidRPr="00E85C1B">
        <w:t>Komisji Etycznej ds. Badań na Ludziach od 2016-; członek Komitetu Nauk Etnologiczny PAN od 2015-; Członek Komisji Nauk Humanistycznych Oddziału PAN w Olsztynie i w Białymstoku z siedzibę w Olsztynie od 2016-; Członek rady Centrum Badań nad Dziedzictwem Kulturowym i Przyrodniczym UWM w Olsztynie, 2013-2016; Członek Komitetu ds. Dialogu z Religiami Niechrześcijańskimi K</w:t>
      </w:r>
      <w:r w:rsidR="00E85C1B">
        <w:t>onferencji Episkopatu Polski</w:t>
      </w:r>
      <w:r w:rsidR="00E85C1B" w:rsidRPr="00E85C1B">
        <w:t xml:space="preserve"> od 2006-</w:t>
      </w:r>
      <w:r w:rsidR="00703C76">
        <w:t>.</w:t>
      </w:r>
      <w:r w:rsidR="00E85C1B" w:rsidRPr="00E85C1B">
        <w:t xml:space="preserve"> </w:t>
      </w:r>
    </w:p>
    <w:p w14:paraId="6F5E023C" w14:textId="08184084" w:rsidR="00E85C1B" w:rsidRPr="00E85C1B" w:rsidRDefault="00E85C1B" w:rsidP="00703C76">
      <w:pPr>
        <w:spacing w:after="0"/>
        <w:jc w:val="both"/>
        <w:rPr>
          <w:lang w:val="de-DE"/>
        </w:rPr>
      </w:pPr>
      <w:r w:rsidRPr="00E85C1B">
        <w:t>Członek organizacji naukowych: Międzynarodowego Instytutu Etnologii i Lingwistyki „</w:t>
      </w:r>
      <w:proofErr w:type="spellStart"/>
      <w:r w:rsidRPr="00E85C1B">
        <w:t>Anthropos</w:t>
      </w:r>
      <w:proofErr w:type="spellEnd"/>
      <w:r w:rsidRPr="00E85C1B">
        <w:t xml:space="preserve">”, </w:t>
      </w:r>
      <w:proofErr w:type="spellStart"/>
      <w:r w:rsidRPr="00E85C1B">
        <w:t>Steyler</w:t>
      </w:r>
      <w:proofErr w:type="spellEnd"/>
      <w:r w:rsidRPr="00E85C1B">
        <w:t xml:space="preserve"> </w:t>
      </w:r>
      <w:proofErr w:type="spellStart"/>
      <w:r w:rsidRPr="00E85C1B">
        <w:t>Missionswissenschaftliches</w:t>
      </w:r>
      <w:proofErr w:type="spellEnd"/>
      <w:r w:rsidRPr="00E85C1B">
        <w:t xml:space="preserve"> </w:t>
      </w:r>
      <w:proofErr w:type="spellStart"/>
      <w:r w:rsidRPr="00E85C1B">
        <w:t>Institut</w:t>
      </w:r>
      <w:proofErr w:type="spellEnd"/>
      <w:r w:rsidRPr="00E85C1B">
        <w:t>;</w:t>
      </w:r>
      <w:r w:rsidRPr="00E85C1B">
        <w:rPr>
          <w:lang w:val="de-DE"/>
        </w:rPr>
        <w:t xml:space="preserve"> Polskiego </w:t>
      </w:r>
      <w:proofErr w:type="spellStart"/>
      <w:r w:rsidRPr="00E85C1B">
        <w:rPr>
          <w:lang w:val="de-DE"/>
        </w:rPr>
        <w:t>Towarzystwa</w:t>
      </w:r>
      <w:proofErr w:type="spellEnd"/>
      <w:r w:rsidRPr="00E85C1B">
        <w:rPr>
          <w:lang w:val="de-DE"/>
        </w:rPr>
        <w:t xml:space="preserve"> </w:t>
      </w:r>
      <w:proofErr w:type="spellStart"/>
      <w:r w:rsidRPr="00E85C1B">
        <w:rPr>
          <w:lang w:val="de-DE"/>
        </w:rPr>
        <w:t>Afrykanistycznego</w:t>
      </w:r>
      <w:proofErr w:type="spellEnd"/>
      <w:r w:rsidRPr="00E85C1B">
        <w:rPr>
          <w:lang w:val="de-DE"/>
        </w:rPr>
        <w:t xml:space="preserve">; Polskiego </w:t>
      </w:r>
      <w:proofErr w:type="spellStart"/>
      <w:r w:rsidRPr="00E85C1B">
        <w:rPr>
          <w:lang w:val="de-DE"/>
        </w:rPr>
        <w:t>Towarzystwa</w:t>
      </w:r>
      <w:proofErr w:type="spellEnd"/>
      <w:r w:rsidRPr="00E85C1B">
        <w:rPr>
          <w:lang w:val="de-DE"/>
        </w:rPr>
        <w:t xml:space="preserve"> </w:t>
      </w:r>
      <w:proofErr w:type="spellStart"/>
      <w:r w:rsidRPr="00E85C1B">
        <w:rPr>
          <w:lang w:val="de-DE"/>
        </w:rPr>
        <w:t>Ludoznawczego</w:t>
      </w:r>
      <w:proofErr w:type="spellEnd"/>
      <w:r w:rsidR="00703C76">
        <w:rPr>
          <w:lang w:val="de-DE"/>
        </w:rPr>
        <w:t>,</w:t>
      </w:r>
      <w:r w:rsidR="00703C76" w:rsidRPr="00703C76">
        <w:t xml:space="preserve"> </w:t>
      </w:r>
      <w:r w:rsidR="00703C76" w:rsidRPr="00E85C1B">
        <w:t>członek Olsztyńskiego Forum Nauki.</w:t>
      </w:r>
      <w:r w:rsidRPr="00E85C1B">
        <w:rPr>
          <w:lang w:val="de-DE"/>
        </w:rPr>
        <w:t>.</w:t>
      </w:r>
    </w:p>
    <w:sectPr w:rsidR="00E85C1B" w:rsidRPr="00E8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02"/>
    <w:rsid w:val="00001CD2"/>
    <w:rsid w:val="002C7C32"/>
    <w:rsid w:val="00321487"/>
    <w:rsid w:val="004C1654"/>
    <w:rsid w:val="004F5892"/>
    <w:rsid w:val="00615C2A"/>
    <w:rsid w:val="00683548"/>
    <w:rsid w:val="00703C76"/>
    <w:rsid w:val="008B1527"/>
    <w:rsid w:val="00A320A6"/>
    <w:rsid w:val="00A87C97"/>
    <w:rsid w:val="00B26902"/>
    <w:rsid w:val="00BD16A3"/>
    <w:rsid w:val="00D84117"/>
    <w:rsid w:val="00D86971"/>
    <w:rsid w:val="00E8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0910"/>
  <w15:chartTrackingRefBased/>
  <w15:docId w15:val="{41771D53-1EE2-4455-918F-C7B852B0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Pawlik</dc:creator>
  <cp:keywords/>
  <dc:description/>
  <cp:lastModifiedBy>Jacek Pawlik</cp:lastModifiedBy>
  <cp:revision>3</cp:revision>
  <dcterms:created xsi:type="dcterms:W3CDTF">2021-05-12T09:09:00Z</dcterms:created>
  <dcterms:modified xsi:type="dcterms:W3CDTF">2021-05-12T14:53:00Z</dcterms:modified>
</cp:coreProperties>
</file>